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2"/>
      </w:tblGrid>
      <w:tr w:rsidR="00CA5A09" w14:paraId="5AE391CD" w14:textId="77777777" w:rsidTr="005F7D60">
        <w:trPr>
          <w:trHeight w:val="491"/>
          <w:tblHeader/>
        </w:trPr>
        <w:tc>
          <w:tcPr>
            <w:tcW w:w="993" w:type="dxa"/>
            <w:shd w:val="clear" w:color="auto" w:fill="002060"/>
            <w:vAlign w:val="center"/>
          </w:tcPr>
          <w:p w14:paraId="5A190B5C" w14:textId="77777777" w:rsidR="00CA5A09" w:rsidRPr="005F7D60" w:rsidRDefault="00CA5A09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9062" w:type="dxa"/>
            <w:shd w:val="clear" w:color="auto" w:fill="002060"/>
            <w:vAlign w:val="center"/>
          </w:tcPr>
          <w:p w14:paraId="0DD5B73F" w14:textId="77777777" w:rsidR="00CA5A09" w:rsidRPr="005F7D60" w:rsidRDefault="00CA5A09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Asunto</w:t>
            </w:r>
          </w:p>
        </w:tc>
      </w:tr>
      <w:tr w:rsidR="00C6388E" w14:paraId="51D24BB7" w14:textId="77777777" w:rsidTr="00BE4C27">
        <w:trPr>
          <w:trHeight w:val="246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675D3BDD" w14:textId="77777777" w:rsidR="00C6388E" w:rsidRPr="00DE497D" w:rsidRDefault="00DE497D" w:rsidP="00B57AD1">
            <w:pPr>
              <w:pStyle w:val="Ttulodelareunin"/>
              <w:spacing w:before="0"/>
              <w:rPr>
                <w:lang w:val="es-ES"/>
              </w:rPr>
            </w:pPr>
            <w:r w:rsidRPr="00DE497D">
              <w:rPr>
                <w:sz w:val="20"/>
                <w:szCs w:val="20"/>
              </w:rPr>
              <w:t>5min</w:t>
            </w:r>
          </w:p>
        </w:tc>
        <w:tc>
          <w:tcPr>
            <w:tcW w:w="906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ECE77AE" w14:textId="77777777" w:rsidR="00C6388E" w:rsidRPr="00CA5A09" w:rsidRDefault="00C6388E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D613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Verificación del quórum </w:t>
            </w:r>
          </w:p>
        </w:tc>
      </w:tr>
      <w:tr w:rsidR="00C6388E" w:rsidRPr="00FE029B" w14:paraId="4D74B643" w14:textId="77777777" w:rsidTr="0005172A">
        <w:trPr>
          <w:trHeight w:val="20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0BAF8EEA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0A5BE8" w14:textId="77777777" w:rsidR="00C6388E" w:rsidRPr="00CA5A09" w:rsidRDefault="00C6388E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Lectura y aprobación del orden del día</w:t>
            </w:r>
          </w:p>
        </w:tc>
      </w:tr>
      <w:tr w:rsidR="00C6388E" w:rsidRPr="00FE029B" w14:paraId="37A00DF2" w14:textId="77777777" w:rsidTr="0005172A">
        <w:trPr>
          <w:trHeight w:val="20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11810029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CEFD3E1" w14:textId="001D9CE0" w:rsidR="00C6388E" w:rsidRPr="00CA5A09" w:rsidRDefault="00C6388E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Aprobación del acta de la </w:t>
            </w:r>
            <w:r w:rsidR="00B37D89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Primera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Sesión 20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2</w:t>
            </w:r>
            <w:r w:rsidR="00B37D89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1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C6388E" w:rsidRPr="00FE029B" w14:paraId="55DFB31E" w14:textId="77777777" w:rsidTr="0005172A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243C107" w14:textId="77777777" w:rsidR="00C6388E" w:rsidRPr="00CF320A" w:rsidRDefault="00DE497D" w:rsidP="009426EB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</w:t>
            </w:r>
            <w:r w:rsidR="00C01B67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0</w:t>
            </w: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4C50E14A" w14:textId="77777777" w:rsidR="00C6388E" w:rsidRPr="00CF320A" w:rsidRDefault="00C6388E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sz w:val="20"/>
                <w:szCs w:val="20"/>
                <w:lang w:val="es-ES"/>
              </w:rPr>
            </w:pPr>
            <w:r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Presentación del seguimiento de acuerdos</w:t>
            </w:r>
            <w:r w:rsidR="00B40271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y avance de los grupos de trabajo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(</w:t>
            </w:r>
            <w:r w:rsidR="00B16FBD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76514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6B626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de 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comentarios)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DE497D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Nuria Torroja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442F92" w:rsidRPr="00FE029B" w14:paraId="0C35B6D2" w14:textId="77777777" w:rsidTr="00442F92">
        <w:trPr>
          <w:trHeight w:val="57"/>
        </w:trPr>
        <w:tc>
          <w:tcPr>
            <w:tcW w:w="993" w:type="dxa"/>
            <w:shd w:val="clear" w:color="auto" w:fill="FFFFFF" w:themeFill="background1"/>
            <w:vAlign w:val="center"/>
          </w:tcPr>
          <w:p w14:paraId="01E75A92" w14:textId="10F25489" w:rsidR="00442F92" w:rsidRPr="00CF320A" w:rsidRDefault="00B37D89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</w:t>
            </w:r>
            <w:r w:rsidR="00504108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0</w:t>
            </w:r>
            <w:r w:rsidR="00504108"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FFFFFF" w:themeFill="background1"/>
            <w:vAlign w:val="center"/>
          </w:tcPr>
          <w:p w14:paraId="238A5042" w14:textId="518B27F4" w:rsidR="00442F92" w:rsidRPr="00CF320A" w:rsidRDefault="00B37D89" w:rsidP="00442F92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>Avances en el programa de trabajo para reportar los indicadores de precisión en el Sitio</w:t>
            </w:r>
            <w:r w:rsidR="00442F92">
              <w:rPr>
                <w:rFonts w:cstheme="minorHAnsi"/>
                <w:sz w:val="20"/>
                <w:lang w:val="es-MX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gramStart"/>
            <w:r w:rsidR="00442F92">
              <w:rPr>
                <w:rFonts w:cstheme="minorHAnsi"/>
                <w:sz w:val="20"/>
                <w:lang w:val="es-MX"/>
              </w:rPr>
              <w:t xml:space="preserve">   </w:t>
            </w:r>
            <w:r w:rsidR="00442F92" w:rsidRPr="00442F92">
              <w:rPr>
                <w:rFonts w:cstheme="minorHAnsi"/>
                <w:b w:val="0"/>
                <w:sz w:val="20"/>
                <w:lang w:val="es-MX"/>
              </w:rPr>
              <w:t>(</w:t>
            </w:r>
            <w:proofErr w:type="gramEnd"/>
            <w:r>
              <w:rPr>
                <w:rFonts w:cstheme="minorHAnsi"/>
                <w:b w:val="0"/>
                <w:sz w:val="20"/>
                <w:lang w:val="es-MX"/>
              </w:rPr>
              <w:t>5</w:t>
            </w:r>
            <w:r w:rsidR="00442F92" w:rsidRPr="00442F9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442F92" w:rsidRPr="00442F9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442F9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                                                                                     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    </w:t>
            </w:r>
            <w:r w:rsidR="00442F9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Eduardo Gracida</w:t>
            </w:r>
          </w:p>
        </w:tc>
      </w:tr>
      <w:tr w:rsidR="003E6FA8" w:rsidRPr="00FE029B" w14:paraId="259C265A" w14:textId="77777777" w:rsidTr="007D797C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1FBF5B6" w14:textId="77777777" w:rsidR="003E6FA8" w:rsidRDefault="003E6FA8" w:rsidP="007D797C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3E1E25C7" w14:textId="0C3753D2" w:rsidR="00CA6D65" w:rsidRPr="003E6FA8" w:rsidRDefault="000757D5" w:rsidP="00CA6D65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Aprobación de</w:t>
            </w:r>
            <w:r w:rsidR="00CA6D65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los Lineamientos de Coordinación Operativa</w:t>
            </w:r>
            <w:r w:rsidR="00CA6D65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CA6D6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="00CA6D65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CA6D65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CA6D65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CA6D6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Óscar Gasca</w:t>
            </w:r>
          </w:p>
        </w:tc>
      </w:tr>
      <w:tr w:rsidR="00C6388E" w:rsidRPr="00FE029B" w14:paraId="553556DE" w14:textId="77777777" w:rsidTr="00EF281F">
        <w:trPr>
          <w:trHeight w:val="20"/>
        </w:trPr>
        <w:tc>
          <w:tcPr>
            <w:tcW w:w="9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B33B4F" w14:textId="77777777" w:rsidR="00C6388E" w:rsidRPr="00CF320A" w:rsidRDefault="00E154F7" w:rsidP="00BC08D6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="00C01B67">
              <w:rPr>
                <w:sz w:val="20"/>
                <w:szCs w:val="20"/>
                <w:lang w:val="es-ES"/>
              </w:rPr>
              <w:t>0</w:t>
            </w:r>
            <w:r w:rsidR="0076514E" w:rsidRPr="00CF320A">
              <w:rPr>
                <w:sz w:val="20"/>
                <w:szCs w:val="20"/>
                <w:lang w:val="es-ES"/>
              </w:rPr>
              <w:t xml:space="preserve"> min</w:t>
            </w:r>
          </w:p>
        </w:tc>
        <w:tc>
          <w:tcPr>
            <w:tcW w:w="906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F6EED7" w14:textId="099633DD" w:rsidR="00C6388E" w:rsidRPr="00CF320A" w:rsidRDefault="00B37D89" w:rsidP="003E6FA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Propuesta de indicadores de pertinencia</w:t>
            </w:r>
            <w:r w:rsidR="00B055E0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C01B6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E154F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</w:t>
            </w:r>
            <w:r w:rsidR="000757D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="00B055E0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0757D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B055E0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B055E0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María Isabel Monterrubio</w:t>
            </w:r>
          </w:p>
        </w:tc>
      </w:tr>
      <w:tr w:rsidR="00B37D89" w:rsidRPr="00FE029B" w14:paraId="3F3FE4CF" w14:textId="77777777" w:rsidTr="00EF281F">
        <w:trPr>
          <w:trHeight w:val="20"/>
        </w:trPr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6047087" w14:textId="07BBE19F" w:rsidR="00B37D89" w:rsidRDefault="000E4AED" w:rsidP="00BC08D6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min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35DC449" w14:textId="032DE331" w:rsidR="00CA6D65" w:rsidRPr="00082A53" w:rsidRDefault="00CA6D65" w:rsidP="00CA6D65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rFonts w:cstheme="minorHAnsi"/>
                <w:b w:val="0"/>
                <w:sz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Resultados del Modelo de Costos 2020</w:t>
            </w:r>
            <w:r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</w:t>
            </w:r>
            <w:r w:rsidR="000757D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0757D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Luis Zapata</w:t>
            </w:r>
          </w:p>
        </w:tc>
      </w:tr>
      <w:tr w:rsidR="00A74742" w:rsidRPr="00A74742" w14:paraId="6C1C549C" w14:textId="77777777" w:rsidTr="00EF281F">
        <w:trPr>
          <w:trHeight w:val="20"/>
        </w:trPr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7C4380B9" w14:textId="4C1FC24E" w:rsidR="00A74742" w:rsidRPr="005F7D60" w:rsidRDefault="00A74742" w:rsidP="00BC08D6">
            <w:pPr>
              <w:pStyle w:val="Ttulodelareunin"/>
              <w:spacing w:before="0"/>
              <w:rPr>
                <w:color w:val="FFFFFF" w:themeColor="background1"/>
                <w:sz w:val="20"/>
                <w:szCs w:val="20"/>
                <w:lang w:val="es-ES"/>
              </w:rPr>
            </w:pPr>
            <w:r w:rsidRPr="005F7D60">
              <w:rPr>
                <w:color w:val="FFFFFF" w:themeColor="background1"/>
                <w:sz w:val="20"/>
                <w:szCs w:val="20"/>
                <w:lang w:val="es-ES"/>
              </w:rPr>
              <w:t>5 min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44AE41BA" w14:textId="114AC1B8" w:rsidR="00A74742" w:rsidRPr="005F7D60" w:rsidRDefault="00A74742" w:rsidP="003E6FA8">
            <w:pPr>
              <w:pStyle w:val="Evento-Negrita"/>
              <w:spacing w:before="120" w:after="120"/>
              <w:ind w:left="321" w:hanging="284"/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</w:pPr>
            <w:r w:rsidRPr="005F7D60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RECESO</w:t>
            </w:r>
          </w:p>
        </w:tc>
      </w:tr>
      <w:tr w:rsidR="00DD5573" w:rsidRPr="00FE029B" w14:paraId="414C8F18" w14:textId="77777777" w:rsidTr="00EF281F">
        <w:trPr>
          <w:trHeight w:val="20"/>
        </w:trPr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F50AF4" w14:textId="77777777" w:rsidR="00DD5573" w:rsidRDefault="00DD5573" w:rsidP="00FA1E4F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 min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B2394A" w14:textId="5BEA26CD" w:rsidR="00DD5573" w:rsidRDefault="000E4AED" w:rsidP="003E6FA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>Guía de Diseño Conceptual de Encuestas</w:t>
            </w:r>
            <w:r w:rsidR="00DD5573">
              <w:rPr>
                <w:rFonts w:cstheme="minorHAnsi"/>
                <w:sz w:val="20"/>
                <w:lang w:val="es-MX"/>
              </w:rPr>
              <w:t xml:space="preserve"> </w:t>
            </w:r>
            <w:r w:rsidR="00DD5573">
              <w:rPr>
                <w:rFonts w:cstheme="minorHAnsi"/>
                <w:sz w:val="20"/>
                <w:lang w:val="es-MX"/>
              </w:rPr>
              <w:br/>
            </w:r>
            <w:r w:rsidR="00DD557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</w:t>
            </w:r>
            <w:r w:rsidR="000757D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="00DD557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0757D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DD5573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DD557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Sergio Carrera / Nuria Torroja</w:t>
            </w:r>
          </w:p>
        </w:tc>
      </w:tr>
      <w:tr w:rsidR="00F70ACE" w:rsidRPr="00FE029B" w14:paraId="22D7DECC" w14:textId="77777777" w:rsidTr="00EF281F">
        <w:trPr>
          <w:trHeight w:val="20"/>
        </w:trPr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A39C7E0" w14:textId="7116F2D2" w:rsidR="00F70ACE" w:rsidRDefault="00EF281F" w:rsidP="00F70ACE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</w:t>
            </w:r>
            <w:r w:rsidR="00F70ACE">
              <w:rPr>
                <w:sz w:val="20"/>
                <w:lang w:val="es-ES"/>
              </w:rPr>
              <w:t>0 min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E9B5F2B" w14:textId="48C2C700" w:rsidR="00F70ACE" w:rsidRPr="00C01B67" w:rsidRDefault="00F70ACE" w:rsidP="003E6FA8">
            <w:pPr>
              <w:pStyle w:val="Evento-Negrita"/>
              <w:numPr>
                <w:ilvl w:val="0"/>
                <w:numId w:val="5"/>
              </w:numPr>
              <w:spacing w:before="120" w:after="0"/>
              <w:ind w:left="321" w:hanging="284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</w:t>
            </w:r>
            <w:r w:rsidR="000E4AED">
              <w:rPr>
                <w:sz w:val="20"/>
                <w:lang w:val="es-ES"/>
              </w:rPr>
              <w:t xml:space="preserve">lan de trabajo para la medición de los indicadores de precisión geográfica                             </w:t>
            </w:r>
          </w:p>
          <w:p w14:paraId="05B599BF" w14:textId="6881E937" w:rsidR="00F70ACE" w:rsidRPr="00F70ACE" w:rsidRDefault="00F70ACE" w:rsidP="00EF281F">
            <w:pPr>
              <w:pStyle w:val="Evento-Negrita"/>
              <w:spacing w:after="0"/>
              <w:ind w:left="321" w:firstLine="2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>(</w:t>
            </w:r>
            <w:r w:rsidR="00EF281F">
              <w:rPr>
                <w:b w:val="0"/>
                <w:sz w:val="20"/>
                <w:lang w:val="es-ES"/>
              </w:rPr>
              <w:t>1</w:t>
            </w:r>
            <w:r w:rsidR="000757D5">
              <w:rPr>
                <w:b w:val="0"/>
                <w:sz w:val="20"/>
                <w:lang w:val="es-ES"/>
              </w:rPr>
              <w:t>0</w:t>
            </w:r>
            <w:r w:rsidR="000E4AED">
              <w:rPr>
                <w:b w:val="0"/>
                <w:sz w:val="20"/>
                <w:lang w:val="es-ES"/>
              </w:rPr>
              <w:t xml:space="preserve"> </w:t>
            </w:r>
            <w:r w:rsidRPr="00C01B67">
              <w:rPr>
                <w:b w:val="0"/>
                <w:sz w:val="20"/>
                <w:lang w:val="es-ES"/>
              </w:rPr>
              <w:t xml:space="preserve">minutos de exposición y </w:t>
            </w:r>
            <w:r w:rsidR="000757D5">
              <w:rPr>
                <w:b w:val="0"/>
                <w:sz w:val="20"/>
                <w:lang w:val="es-ES"/>
              </w:rPr>
              <w:t>10</w:t>
            </w:r>
            <w:r w:rsidRPr="00C01B67">
              <w:rPr>
                <w:b w:val="0"/>
                <w:sz w:val="20"/>
                <w:lang w:val="es-ES"/>
              </w:rPr>
              <w:t xml:space="preserve"> para comentarios)</w:t>
            </w:r>
            <w:r>
              <w:rPr>
                <w:b w:val="0"/>
                <w:sz w:val="20"/>
                <w:lang w:val="es-ES"/>
              </w:rPr>
              <w:br/>
            </w:r>
            <w:r w:rsidR="00EF281F">
              <w:rPr>
                <w:b w:val="0"/>
                <w:sz w:val="20"/>
                <w:lang w:val="es-ES"/>
              </w:rPr>
              <w:t>Carmen Reyes</w:t>
            </w:r>
          </w:p>
        </w:tc>
      </w:tr>
      <w:tr w:rsidR="00F70ACE" w:rsidRPr="00FE029B" w14:paraId="748E5A98" w14:textId="77777777" w:rsidTr="00EA29AB">
        <w:trPr>
          <w:trHeight w:val="2303"/>
        </w:trPr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FC3D39" w14:textId="04874521" w:rsidR="00F70ACE" w:rsidRDefault="00EF281F" w:rsidP="00F70ACE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30</w:t>
            </w:r>
            <w:r w:rsidR="00F70ACE">
              <w:rPr>
                <w:sz w:val="20"/>
                <w:lang w:val="es-ES"/>
              </w:rPr>
              <w:t xml:space="preserve"> min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C5A66B" w14:textId="16A5010F" w:rsidR="00CA6D65" w:rsidRPr="00EA29AB" w:rsidRDefault="00EF281F" w:rsidP="00EA29AB">
            <w:pPr>
              <w:pStyle w:val="Evento-Negrita"/>
              <w:numPr>
                <w:ilvl w:val="0"/>
                <w:numId w:val="5"/>
              </w:numPr>
              <w:spacing w:before="120" w:after="0"/>
              <w:ind w:left="321" w:hanging="284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>Cronogramas de trabajo para la revelación de arquitecturas de datos y evaluación de madurez de la interoperabilidad de los programas de información</w:t>
            </w:r>
            <w:r w:rsidR="00F70ACE">
              <w:rPr>
                <w:rFonts w:cstheme="minorHAnsi"/>
                <w:sz w:val="20"/>
                <w:lang w:val="es-MX"/>
              </w:rPr>
              <w:t xml:space="preserve"> </w:t>
            </w:r>
            <w:r w:rsidR="00F70ACE">
              <w:rPr>
                <w:rFonts w:cstheme="minorHAnsi"/>
                <w:sz w:val="20"/>
                <w:lang w:val="es-MX"/>
              </w:rPr>
              <w:br/>
            </w:r>
            <w:r w:rsidR="00F70AC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25</w:t>
            </w:r>
            <w:r w:rsidR="00F70AC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F70ACE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F70AC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DGEE</w:t>
            </w:r>
            <w:r w:rsidR="0028511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(5min)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, </w:t>
            </w:r>
            <w:r w:rsidR="0028511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Pr="0028511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DGEGSPJ</w:t>
            </w:r>
            <w:r w:rsidR="0028511C" w:rsidRPr="0028511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(5min)</w:t>
            </w:r>
            <w:r w:rsidRPr="0028511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,</w:t>
            </w:r>
            <w:r w:rsidR="0028511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Pr="0028511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DGGMA</w:t>
            </w:r>
            <w:r w:rsidR="0028511C" w:rsidRPr="0028511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(5min)</w:t>
            </w:r>
            <w:r w:rsidR="00EA29AB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, </w:t>
            </w:r>
            <w:r w:rsidR="00EA29AB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DGEE (5min), </w:t>
            </w:r>
            <w:r w:rsidR="00EA29AB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EA29AB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DGES</w:t>
            </w:r>
            <w:r w:rsidR="00EA29AB" w:rsidRPr="0028511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(5min),</w:t>
            </w:r>
            <w:r w:rsidR="00EA29AB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EA29AB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DGIAI</w:t>
            </w:r>
            <w:r w:rsidR="00EA29AB" w:rsidRPr="0028511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(5min)</w:t>
            </w:r>
            <w:r w:rsidR="00EA29AB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,</w:t>
            </w:r>
            <w:bookmarkStart w:id="0" w:name="_GoBack"/>
            <w:bookmarkEnd w:id="0"/>
          </w:p>
        </w:tc>
      </w:tr>
      <w:tr w:rsidR="00EF281F" w:rsidRPr="00FE029B" w14:paraId="2C137730" w14:textId="77777777" w:rsidTr="00EF281F">
        <w:trPr>
          <w:trHeight w:val="20"/>
        </w:trPr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90A032F" w14:textId="4DEEFA77" w:rsidR="00EF281F" w:rsidRDefault="00EF281F" w:rsidP="00F70ACE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lastRenderedPageBreak/>
              <w:t>20 min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028E62F" w14:textId="6D92BFA2" w:rsidR="00082A53" w:rsidRPr="00082A53" w:rsidRDefault="00EF281F" w:rsidP="00082A53">
            <w:pPr>
              <w:pStyle w:val="Evento-Negrita"/>
              <w:numPr>
                <w:ilvl w:val="0"/>
                <w:numId w:val="5"/>
              </w:numPr>
              <w:spacing w:before="120" w:after="0"/>
              <w:ind w:left="321" w:hanging="284"/>
              <w:rPr>
                <w:rFonts w:cstheme="minorHAnsi"/>
                <w:b w:val="0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 xml:space="preserve"> </w:t>
            </w:r>
            <w:r w:rsidR="00082A53">
              <w:rPr>
                <w:rFonts w:cstheme="minorHAnsi"/>
                <w:sz w:val="20"/>
                <w:lang w:val="es-MX"/>
              </w:rPr>
              <w:t xml:space="preserve">Versión 1.8 P-Tracking y </w:t>
            </w:r>
            <w:r w:rsidR="00FE029B">
              <w:rPr>
                <w:rFonts w:cstheme="minorHAnsi"/>
                <w:sz w:val="20"/>
                <w:lang w:val="es-MX"/>
              </w:rPr>
              <w:t>siguientes pasos</w:t>
            </w:r>
            <w:r w:rsidR="00082A53">
              <w:rPr>
                <w:rFonts w:cstheme="minorHAnsi"/>
                <w:sz w:val="20"/>
                <w:lang w:val="es-MX"/>
              </w:rPr>
              <w:t xml:space="preserve"> </w:t>
            </w:r>
            <w:r w:rsidR="00082A53">
              <w:rPr>
                <w:rFonts w:cstheme="minorHAnsi"/>
                <w:sz w:val="20"/>
                <w:lang w:val="es-MX"/>
              </w:rPr>
              <w:br/>
            </w:r>
            <w:r w:rsidR="00082A5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 minutos de exposición y 10</w:t>
            </w:r>
            <w:r w:rsidR="00082A53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082A5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Manuel Cuéllar / Juan Muñoz</w:t>
            </w:r>
          </w:p>
        </w:tc>
      </w:tr>
      <w:tr w:rsidR="00EF281F" w:rsidRPr="00FE029B" w14:paraId="0CDD2C4A" w14:textId="77777777" w:rsidTr="00082A53">
        <w:trPr>
          <w:trHeight w:val="20"/>
        </w:trPr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BFF95A" w14:textId="52EDA5CC" w:rsidR="00EF281F" w:rsidRDefault="00EF281F" w:rsidP="00F70ACE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 min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CDE52A" w14:textId="3766FC8F" w:rsidR="00082A53" w:rsidRDefault="00082A53" w:rsidP="00082A53">
            <w:pPr>
              <w:pStyle w:val="Evento-Negrita"/>
              <w:spacing w:before="120" w:after="0"/>
              <w:ind w:left="321" w:hanging="282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 xml:space="preserve">13. Propuesta inicial de modificaciones a la Norma MPEG </w:t>
            </w:r>
            <w:r>
              <w:rPr>
                <w:rFonts w:cstheme="minorHAnsi"/>
                <w:sz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 minutos de exposición y 10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Sergio Carrera / Manuel Cuéllar</w:t>
            </w:r>
          </w:p>
        </w:tc>
      </w:tr>
      <w:tr w:rsidR="004F3B82" w:rsidRPr="00FE029B" w14:paraId="71CCFED3" w14:textId="77777777" w:rsidTr="00082A53">
        <w:trPr>
          <w:trHeight w:val="20"/>
        </w:trPr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F204F87" w14:textId="77777777" w:rsidR="004F3B82" w:rsidRPr="00A4422F" w:rsidRDefault="009426EB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lang w:val="es-ES"/>
              </w:rPr>
              <w:t>5 min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597D8AB" w14:textId="5D663AF5" w:rsidR="00861E58" w:rsidRPr="00E67404" w:rsidRDefault="00082A53" w:rsidP="00CA6D65">
            <w:pPr>
              <w:pStyle w:val="Evento-Negrita"/>
              <w:spacing w:before="120" w:after="120"/>
              <w:ind w:left="1701" w:hanging="1662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14. </w:t>
            </w:r>
            <w:r w:rsidR="004F3B82" w:rsidRPr="00E6740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Asuntos generales</w:t>
            </w:r>
          </w:p>
          <w:p w14:paraId="4D5FDDCE" w14:textId="13C30B1D" w:rsidR="004F3B82" w:rsidRPr="00B047CB" w:rsidRDefault="00082A53" w:rsidP="00082A53">
            <w:pPr>
              <w:pStyle w:val="Evento-Negrita"/>
              <w:spacing w:before="120" w:after="120"/>
              <w:ind w:left="1701" w:hanging="1662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15. </w:t>
            </w:r>
            <w:r w:rsidR="004F3B82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Cierre de la reunión</w:t>
            </w:r>
          </w:p>
        </w:tc>
      </w:tr>
    </w:tbl>
    <w:p w14:paraId="6058E06F" w14:textId="77777777" w:rsidR="00FA584C" w:rsidRDefault="00FA584C" w:rsidP="000015A8">
      <w:pPr>
        <w:pStyle w:val="Ttulodelareunin"/>
        <w:rPr>
          <w:lang w:val="es-ES"/>
        </w:rPr>
      </w:pPr>
    </w:p>
    <w:p w14:paraId="4CA6DEDC" w14:textId="77777777" w:rsidR="004061CE" w:rsidRDefault="004061CE" w:rsidP="000015A8">
      <w:pPr>
        <w:pStyle w:val="Ttulodelareunin"/>
        <w:rPr>
          <w:lang w:val="es-ES"/>
        </w:rPr>
        <w:sectPr w:rsidR="004061CE" w:rsidSect="001F0884">
          <w:headerReference w:type="default" r:id="rId10"/>
          <w:pgSz w:w="12240" w:h="15840"/>
          <w:pgMar w:top="567" w:right="1041" w:bottom="1440" w:left="1134" w:header="720" w:footer="720" w:gutter="0"/>
          <w:cols w:space="720"/>
          <w:docGrid w:linePitch="360"/>
        </w:sectPr>
      </w:pPr>
    </w:p>
    <w:p w14:paraId="38C08446" w14:textId="77777777" w:rsidR="0094102E" w:rsidRPr="00BC591B" w:rsidRDefault="0094102E" w:rsidP="000015A8">
      <w:pPr>
        <w:pStyle w:val="Ttulodelareunin"/>
        <w:rPr>
          <w:lang w:val="es-ES"/>
        </w:rPr>
      </w:pPr>
    </w:p>
    <w:sectPr w:rsidR="0094102E" w:rsidRPr="00BC591B" w:rsidSect="00170C1C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F3A68" w14:textId="77777777" w:rsidR="00D90799" w:rsidRDefault="00D90799">
      <w:r>
        <w:separator/>
      </w:r>
    </w:p>
  </w:endnote>
  <w:endnote w:type="continuationSeparator" w:id="0">
    <w:p w14:paraId="7B9971E0" w14:textId="77777777" w:rsidR="00D90799" w:rsidRDefault="00D9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8E9C8" w14:textId="77777777" w:rsidR="00D90799" w:rsidRDefault="00D90799">
      <w:r>
        <w:separator/>
      </w:r>
    </w:p>
  </w:footnote>
  <w:footnote w:type="continuationSeparator" w:id="0">
    <w:p w14:paraId="0E02C6FE" w14:textId="77777777" w:rsidR="00D90799" w:rsidRDefault="00D9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3907"/>
      <w:gridCol w:w="3482"/>
    </w:tblGrid>
    <w:tr w:rsidR="00281BAF" w14:paraId="4BF89C4F" w14:textId="77777777" w:rsidTr="00546FB9">
      <w:tc>
        <w:tcPr>
          <w:tcW w:w="1843" w:type="dxa"/>
        </w:tcPr>
        <w:p w14:paraId="723ADA3A" w14:textId="77777777" w:rsidR="00D422A1" w:rsidRDefault="00090382" w:rsidP="00546FB9">
          <w:pPr>
            <w:rPr>
              <w:sz w:val="24"/>
              <w:szCs w:val="24"/>
              <w:lang w:val="es-ES"/>
            </w:rPr>
          </w:pPr>
          <w:r w:rsidRPr="00796B0B">
            <w:rPr>
              <w:rFonts w:ascii="Century Gothic" w:hAnsi="Century Gothic"/>
              <w:b/>
              <w:smallCaps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5F6AF5CC" wp14:editId="2B24D14A">
                <wp:extent cx="1555750" cy="525736"/>
                <wp:effectExtent l="0" t="0" r="6350" b="8255"/>
                <wp:docPr id="9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710" cy="538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56D2DC9A" w14:textId="77777777" w:rsidR="00D422A1" w:rsidRPr="00A336D0" w:rsidRDefault="00D422A1" w:rsidP="00546FB9">
          <w:pPr>
            <w:jc w:val="center"/>
            <w:rPr>
              <w:rFonts w:ascii="Century Gothic" w:hAnsi="Century Gothic"/>
              <w:b/>
              <w:smallCaps/>
              <w:sz w:val="24"/>
              <w:szCs w:val="24"/>
              <w:lang w:val="es-ES"/>
            </w:rPr>
          </w:pPr>
        </w:p>
      </w:tc>
      <w:tc>
        <w:tcPr>
          <w:tcW w:w="3686" w:type="dxa"/>
          <w:vAlign w:val="center"/>
        </w:tcPr>
        <w:p w14:paraId="7265F1C2" w14:textId="77777777" w:rsidR="00D422A1" w:rsidRDefault="00D422A1" w:rsidP="00546FB9">
          <w:pPr>
            <w:jc w:val="right"/>
            <w:rPr>
              <w:sz w:val="24"/>
              <w:szCs w:val="24"/>
              <w:lang w:val="es-ES"/>
            </w:rPr>
          </w:pPr>
          <w:r w:rsidRPr="00D10FAA">
            <w:rPr>
              <w:rFonts w:ascii="Century Gothic" w:hAnsi="Century Gothic"/>
              <w:noProof/>
              <w:lang w:val="es-MX" w:eastAsia="es-MX"/>
            </w:rPr>
            <w:drawing>
              <wp:inline distT="0" distB="0" distL="0" distR="0" wp14:anchorId="1A2FE6E1" wp14:editId="693EE17E">
                <wp:extent cx="1315365" cy="263525"/>
                <wp:effectExtent l="0" t="0" r="0" b="3175"/>
                <wp:docPr id="97" name="Imagen 97" descr="C:\Users\nuria.torroja\AppData\Local\Temp\Temp1_INEGI_a.zip\INEGI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uria.torroja\AppData\Local\Temp\Temp1_INEGI_a.zip\INEGI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65" cy="28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914DDB" w14:textId="5AD97970" w:rsidR="00D422A1" w:rsidRPr="001D6133" w:rsidRDefault="00B40271" w:rsidP="00610C6C">
    <w:pPr>
      <w:pStyle w:val="Ttulodelareunin"/>
      <w:jc w:val="center"/>
      <w:rPr>
        <w:sz w:val="20"/>
        <w:szCs w:val="20"/>
        <w:lang w:val="es-ES"/>
      </w:rPr>
    </w:pPr>
    <w:r w:rsidRPr="00D10FAA"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9E38F1C" wp14:editId="59F612CA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763510" cy="245110"/>
          <wp:effectExtent l="0" t="0" r="8890" b="2540"/>
          <wp:wrapSquare wrapText="bothSides"/>
          <wp:docPr id="1" name="INEGI2018-Plantilla_Pleca_superior.png" descr="INEGI2018-Plantilla_Pleca_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NEGI2018-Plantilla_Pleca_superior.png" descr="INEGI2018-Plantilla_Pleca_superior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451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D89">
      <w:rPr>
        <w:sz w:val="20"/>
        <w:szCs w:val="20"/>
        <w:lang w:val="es-ES"/>
      </w:rPr>
      <w:t>Segunda</w:t>
    </w:r>
    <w:r w:rsidRPr="001D6133">
      <w:rPr>
        <w:sz w:val="20"/>
        <w:szCs w:val="20"/>
        <w:lang w:val="es-ES"/>
      </w:rPr>
      <w:t xml:space="preserve"> </w:t>
    </w:r>
    <w:r w:rsidR="00D422A1" w:rsidRPr="001D6133">
      <w:rPr>
        <w:sz w:val="20"/>
        <w:szCs w:val="20"/>
        <w:lang w:val="es-ES"/>
      </w:rPr>
      <w:t>Sesión 20</w:t>
    </w:r>
    <w:r w:rsidR="00167FED">
      <w:rPr>
        <w:sz w:val="20"/>
        <w:szCs w:val="20"/>
        <w:lang w:val="es-ES"/>
      </w:rPr>
      <w:t>2</w:t>
    </w:r>
    <w:r w:rsidR="00E154F7">
      <w:rPr>
        <w:sz w:val="20"/>
        <w:szCs w:val="20"/>
        <w:lang w:val="es-ES"/>
      </w:rPr>
      <w:t>1</w:t>
    </w:r>
  </w:p>
  <w:p w14:paraId="1B5504A8" w14:textId="62886AED" w:rsidR="00D422A1" w:rsidRPr="00B57AD1" w:rsidRDefault="00EB46AA" w:rsidP="00281BAF">
    <w:pPr>
      <w:pStyle w:val="Fechayhora"/>
      <w:spacing w:after="240"/>
      <w:jc w:val="center"/>
      <w:rPr>
        <w:sz w:val="22"/>
        <w:szCs w:val="24"/>
        <w:lang w:val="es-ES"/>
      </w:rPr>
    </w:pPr>
    <w:r>
      <w:rPr>
        <w:sz w:val="22"/>
        <w:szCs w:val="24"/>
        <w:lang w:val="es-ES"/>
      </w:rPr>
      <w:t>3</w:t>
    </w:r>
    <w:r w:rsidR="007F504E">
      <w:rPr>
        <w:sz w:val="22"/>
        <w:szCs w:val="24"/>
        <w:lang w:val="es-ES"/>
      </w:rPr>
      <w:t>:</w:t>
    </w:r>
    <w:r>
      <w:rPr>
        <w:sz w:val="22"/>
        <w:szCs w:val="24"/>
        <w:lang w:val="es-ES"/>
      </w:rPr>
      <w:t>0</w:t>
    </w:r>
    <w:r w:rsidR="00716442">
      <w:rPr>
        <w:sz w:val="22"/>
        <w:szCs w:val="24"/>
        <w:lang w:val="es-ES"/>
      </w:rPr>
      <w:t>0</w:t>
    </w:r>
    <w:r w:rsidR="00DE497D">
      <w:rPr>
        <w:sz w:val="22"/>
        <w:szCs w:val="24"/>
        <w:lang w:val="es-ES"/>
      </w:rPr>
      <w:t xml:space="preserve"> </w:t>
    </w:r>
    <w:r w:rsidR="00D6190A">
      <w:rPr>
        <w:sz w:val="22"/>
        <w:szCs w:val="24"/>
        <w:lang w:val="es-ES"/>
      </w:rPr>
      <w:t>de duración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7D0A" w14:textId="77777777" w:rsidR="004061CE" w:rsidRPr="004061CE" w:rsidRDefault="00E056E4" w:rsidP="004061CE">
    <w:pPr>
      <w:pStyle w:val="Encabezado0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C94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5B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02E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7BAB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16548"/>
    <w:multiLevelType w:val="hybridMultilevel"/>
    <w:tmpl w:val="969691F6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0247"/>
    <w:multiLevelType w:val="hybridMultilevel"/>
    <w:tmpl w:val="7EE0BAA4"/>
    <w:lvl w:ilvl="0" w:tplc="5678C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3054"/>
    <w:multiLevelType w:val="hybridMultilevel"/>
    <w:tmpl w:val="A614C500"/>
    <w:lvl w:ilvl="0" w:tplc="7CEA813E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2C8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1B8D"/>
    <w:multiLevelType w:val="hybridMultilevel"/>
    <w:tmpl w:val="5D342554"/>
    <w:lvl w:ilvl="0" w:tplc="E2FC8F86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7654"/>
    <w:multiLevelType w:val="hybridMultilevel"/>
    <w:tmpl w:val="DC181180"/>
    <w:lvl w:ilvl="0" w:tplc="6FDEFEF6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2AE71CA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D5721"/>
    <w:multiLevelType w:val="hybridMultilevel"/>
    <w:tmpl w:val="F3885A16"/>
    <w:lvl w:ilvl="0" w:tplc="80280008">
      <w:start w:val="1"/>
      <w:numFmt w:val="upperLetter"/>
      <w:lvlText w:val="%1."/>
      <w:lvlJc w:val="left"/>
      <w:pPr>
        <w:ind w:left="955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3F7C2B42"/>
    <w:multiLevelType w:val="hybridMultilevel"/>
    <w:tmpl w:val="2C064D9A"/>
    <w:lvl w:ilvl="0" w:tplc="7D2C970C">
      <w:start w:val="10"/>
      <w:numFmt w:val="decimal"/>
      <w:lvlText w:val="(%1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15A5901"/>
    <w:multiLevelType w:val="hybridMultilevel"/>
    <w:tmpl w:val="E79AC042"/>
    <w:lvl w:ilvl="0" w:tplc="5776CD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353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53C8"/>
    <w:multiLevelType w:val="hybridMultilevel"/>
    <w:tmpl w:val="E1F06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2E1A"/>
    <w:multiLevelType w:val="hybridMultilevel"/>
    <w:tmpl w:val="B1D857B8"/>
    <w:lvl w:ilvl="0" w:tplc="A0D825D4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529448B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37B30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45261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B6F1E"/>
    <w:multiLevelType w:val="hybridMultilevel"/>
    <w:tmpl w:val="DEE6C086"/>
    <w:lvl w:ilvl="0" w:tplc="D43C8CBE">
      <w:start w:val="1"/>
      <w:numFmt w:val="upp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1513E94"/>
    <w:multiLevelType w:val="hybridMultilevel"/>
    <w:tmpl w:val="68E0F5B2"/>
    <w:lvl w:ilvl="0" w:tplc="B600B1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70347B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143A"/>
    <w:multiLevelType w:val="hybridMultilevel"/>
    <w:tmpl w:val="5E4A9F1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632E3397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4696A"/>
    <w:multiLevelType w:val="hybridMultilevel"/>
    <w:tmpl w:val="A2482C44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C073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63A33"/>
    <w:multiLevelType w:val="hybridMultilevel"/>
    <w:tmpl w:val="9D6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A7E5E"/>
    <w:multiLevelType w:val="hybridMultilevel"/>
    <w:tmpl w:val="802CB14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7011C"/>
    <w:multiLevelType w:val="hybridMultilevel"/>
    <w:tmpl w:val="0E74C67A"/>
    <w:lvl w:ilvl="0" w:tplc="2098B088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43715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31BBD"/>
    <w:multiLevelType w:val="hybridMultilevel"/>
    <w:tmpl w:val="882A5320"/>
    <w:lvl w:ilvl="0" w:tplc="AC5026D2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24"/>
  </w:num>
  <w:num w:numId="7">
    <w:abstractNumId w:val="30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7"/>
  </w:num>
  <w:num w:numId="13">
    <w:abstractNumId w:val="18"/>
  </w:num>
  <w:num w:numId="14">
    <w:abstractNumId w:val="16"/>
  </w:num>
  <w:num w:numId="15">
    <w:abstractNumId w:val="26"/>
  </w:num>
  <w:num w:numId="16">
    <w:abstractNumId w:val="31"/>
  </w:num>
  <w:num w:numId="17">
    <w:abstractNumId w:val="9"/>
  </w:num>
  <w:num w:numId="18">
    <w:abstractNumId w:val="7"/>
  </w:num>
  <w:num w:numId="19">
    <w:abstractNumId w:val="27"/>
  </w:num>
  <w:num w:numId="20">
    <w:abstractNumId w:val="15"/>
  </w:num>
  <w:num w:numId="21">
    <w:abstractNumId w:val="5"/>
  </w:num>
  <w:num w:numId="22">
    <w:abstractNumId w:val="11"/>
  </w:num>
  <w:num w:numId="23">
    <w:abstractNumId w:val="20"/>
  </w:num>
  <w:num w:numId="24">
    <w:abstractNumId w:val="25"/>
  </w:num>
  <w:num w:numId="25">
    <w:abstractNumId w:val="4"/>
  </w:num>
  <w:num w:numId="26">
    <w:abstractNumId w:val="21"/>
  </w:num>
  <w:num w:numId="27">
    <w:abstractNumId w:val="23"/>
  </w:num>
  <w:num w:numId="28">
    <w:abstractNumId w:val="28"/>
  </w:num>
  <w:num w:numId="29">
    <w:abstractNumId w:val="13"/>
  </w:num>
  <w:num w:numId="30">
    <w:abstractNumId w:val="8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E8"/>
    <w:rsid w:val="000015A8"/>
    <w:rsid w:val="000038F5"/>
    <w:rsid w:val="00003AAA"/>
    <w:rsid w:val="00004B20"/>
    <w:rsid w:val="0000507D"/>
    <w:rsid w:val="00006C62"/>
    <w:rsid w:val="00011811"/>
    <w:rsid w:val="00012F81"/>
    <w:rsid w:val="00013D05"/>
    <w:rsid w:val="000155F5"/>
    <w:rsid w:val="00020BBB"/>
    <w:rsid w:val="00022216"/>
    <w:rsid w:val="00025471"/>
    <w:rsid w:val="00027137"/>
    <w:rsid w:val="00027FCD"/>
    <w:rsid w:val="0003132C"/>
    <w:rsid w:val="00041E88"/>
    <w:rsid w:val="000439DB"/>
    <w:rsid w:val="0004680A"/>
    <w:rsid w:val="00046D70"/>
    <w:rsid w:val="0004774C"/>
    <w:rsid w:val="0005172A"/>
    <w:rsid w:val="00051F13"/>
    <w:rsid w:val="00053DCB"/>
    <w:rsid w:val="00055278"/>
    <w:rsid w:val="00055A4D"/>
    <w:rsid w:val="00057111"/>
    <w:rsid w:val="00057F20"/>
    <w:rsid w:val="00060F10"/>
    <w:rsid w:val="00066A3C"/>
    <w:rsid w:val="000672EE"/>
    <w:rsid w:val="00074C2C"/>
    <w:rsid w:val="000757D5"/>
    <w:rsid w:val="00077DD1"/>
    <w:rsid w:val="00081123"/>
    <w:rsid w:val="00082A53"/>
    <w:rsid w:val="00085A86"/>
    <w:rsid w:val="000868D1"/>
    <w:rsid w:val="00090382"/>
    <w:rsid w:val="00091816"/>
    <w:rsid w:val="00094A4E"/>
    <w:rsid w:val="00095352"/>
    <w:rsid w:val="00096EED"/>
    <w:rsid w:val="0009780C"/>
    <w:rsid w:val="000A0470"/>
    <w:rsid w:val="000A1924"/>
    <w:rsid w:val="000A62D8"/>
    <w:rsid w:val="000B19B2"/>
    <w:rsid w:val="000C5568"/>
    <w:rsid w:val="000D0B46"/>
    <w:rsid w:val="000D3AB4"/>
    <w:rsid w:val="000D3E06"/>
    <w:rsid w:val="000D5C98"/>
    <w:rsid w:val="000E03E3"/>
    <w:rsid w:val="000E4AED"/>
    <w:rsid w:val="000E6557"/>
    <w:rsid w:val="000E704F"/>
    <w:rsid w:val="000F0179"/>
    <w:rsid w:val="000F05CB"/>
    <w:rsid w:val="000F0EB8"/>
    <w:rsid w:val="000F3188"/>
    <w:rsid w:val="000F522E"/>
    <w:rsid w:val="001018F3"/>
    <w:rsid w:val="001029D1"/>
    <w:rsid w:val="0010384B"/>
    <w:rsid w:val="0010433C"/>
    <w:rsid w:val="00107CF1"/>
    <w:rsid w:val="00110C39"/>
    <w:rsid w:val="00114C12"/>
    <w:rsid w:val="0011530B"/>
    <w:rsid w:val="0011689B"/>
    <w:rsid w:val="00116AA1"/>
    <w:rsid w:val="00122086"/>
    <w:rsid w:val="0012241C"/>
    <w:rsid w:val="00124DC0"/>
    <w:rsid w:val="0012514A"/>
    <w:rsid w:val="00126A83"/>
    <w:rsid w:val="00130188"/>
    <w:rsid w:val="00131BC7"/>
    <w:rsid w:val="001406D1"/>
    <w:rsid w:val="00142DD7"/>
    <w:rsid w:val="00150B3E"/>
    <w:rsid w:val="00151D90"/>
    <w:rsid w:val="001525A7"/>
    <w:rsid w:val="00152677"/>
    <w:rsid w:val="00156FEB"/>
    <w:rsid w:val="00161DC2"/>
    <w:rsid w:val="00164481"/>
    <w:rsid w:val="00164D17"/>
    <w:rsid w:val="00167FED"/>
    <w:rsid w:val="001707D6"/>
    <w:rsid w:val="00170C1C"/>
    <w:rsid w:val="00171022"/>
    <w:rsid w:val="00174D19"/>
    <w:rsid w:val="00175794"/>
    <w:rsid w:val="001762B3"/>
    <w:rsid w:val="00182881"/>
    <w:rsid w:val="0018358A"/>
    <w:rsid w:val="00185A02"/>
    <w:rsid w:val="00190A2D"/>
    <w:rsid w:val="00192070"/>
    <w:rsid w:val="00193AD0"/>
    <w:rsid w:val="00193F29"/>
    <w:rsid w:val="00194002"/>
    <w:rsid w:val="00197020"/>
    <w:rsid w:val="001A0033"/>
    <w:rsid w:val="001A2DFF"/>
    <w:rsid w:val="001A72C6"/>
    <w:rsid w:val="001B72C7"/>
    <w:rsid w:val="001C1431"/>
    <w:rsid w:val="001C26C0"/>
    <w:rsid w:val="001C74E8"/>
    <w:rsid w:val="001D0298"/>
    <w:rsid w:val="001D40EE"/>
    <w:rsid w:val="001D5A86"/>
    <w:rsid w:val="001D6133"/>
    <w:rsid w:val="001D6201"/>
    <w:rsid w:val="001E0146"/>
    <w:rsid w:val="001E0300"/>
    <w:rsid w:val="001E13FA"/>
    <w:rsid w:val="001E193C"/>
    <w:rsid w:val="001E303D"/>
    <w:rsid w:val="001E3808"/>
    <w:rsid w:val="001F0884"/>
    <w:rsid w:val="001F415B"/>
    <w:rsid w:val="001F4354"/>
    <w:rsid w:val="002019E3"/>
    <w:rsid w:val="0020649D"/>
    <w:rsid w:val="0021060B"/>
    <w:rsid w:val="00211E0C"/>
    <w:rsid w:val="00212CBE"/>
    <w:rsid w:val="00224EDD"/>
    <w:rsid w:val="00233322"/>
    <w:rsid w:val="00234FAD"/>
    <w:rsid w:val="00240F00"/>
    <w:rsid w:val="00245EFC"/>
    <w:rsid w:val="00250FB1"/>
    <w:rsid w:val="0025319A"/>
    <w:rsid w:val="002554A3"/>
    <w:rsid w:val="00256832"/>
    <w:rsid w:val="002621A2"/>
    <w:rsid w:val="00263BCF"/>
    <w:rsid w:val="0027418C"/>
    <w:rsid w:val="00276916"/>
    <w:rsid w:val="00281BAF"/>
    <w:rsid w:val="00283A81"/>
    <w:rsid w:val="0028511C"/>
    <w:rsid w:val="002857D3"/>
    <w:rsid w:val="00287A59"/>
    <w:rsid w:val="00294646"/>
    <w:rsid w:val="002A1177"/>
    <w:rsid w:val="002A2736"/>
    <w:rsid w:val="002A2E4E"/>
    <w:rsid w:val="002B4556"/>
    <w:rsid w:val="002B4D89"/>
    <w:rsid w:val="002C0312"/>
    <w:rsid w:val="002C2228"/>
    <w:rsid w:val="002C22B9"/>
    <w:rsid w:val="002C3698"/>
    <w:rsid w:val="002C47D9"/>
    <w:rsid w:val="002D0382"/>
    <w:rsid w:val="002D1776"/>
    <w:rsid w:val="002E0613"/>
    <w:rsid w:val="002F14DD"/>
    <w:rsid w:val="002F48AD"/>
    <w:rsid w:val="00300B47"/>
    <w:rsid w:val="00302CF3"/>
    <w:rsid w:val="00305E2E"/>
    <w:rsid w:val="00306431"/>
    <w:rsid w:val="00313F1D"/>
    <w:rsid w:val="003151BE"/>
    <w:rsid w:val="00316262"/>
    <w:rsid w:val="00317BCD"/>
    <w:rsid w:val="00330359"/>
    <w:rsid w:val="00334B4C"/>
    <w:rsid w:val="003358C7"/>
    <w:rsid w:val="00356F86"/>
    <w:rsid w:val="003640C8"/>
    <w:rsid w:val="0037546C"/>
    <w:rsid w:val="003763F4"/>
    <w:rsid w:val="00377D84"/>
    <w:rsid w:val="003807EC"/>
    <w:rsid w:val="00381CB9"/>
    <w:rsid w:val="0038228B"/>
    <w:rsid w:val="003907CB"/>
    <w:rsid w:val="00391AB2"/>
    <w:rsid w:val="00395012"/>
    <w:rsid w:val="00397401"/>
    <w:rsid w:val="003A4CE6"/>
    <w:rsid w:val="003A57CD"/>
    <w:rsid w:val="003A7673"/>
    <w:rsid w:val="003B4EEC"/>
    <w:rsid w:val="003B67BE"/>
    <w:rsid w:val="003C140E"/>
    <w:rsid w:val="003C2687"/>
    <w:rsid w:val="003C3069"/>
    <w:rsid w:val="003C44D9"/>
    <w:rsid w:val="003C62FE"/>
    <w:rsid w:val="003C7D39"/>
    <w:rsid w:val="003D0F64"/>
    <w:rsid w:val="003D13D3"/>
    <w:rsid w:val="003D309E"/>
    <w:rsid w:val="003D5090"/>
    <w:rsid w:val="003D676C"/>
    <w:rsid w:val="003D6ACE"/>
    <w:rsid w:val="003D78C2"/>
    <w:rsid w:val="003E1A96"/>
    <w:rsid w:val="003E4C9D"/>
    <w:rsid w:val="003E567F"/>
    <w:rsid w:val="003E5DDB"/>
    <w:rsid w:val="003E6FA8"/>
    <w:rsid w:val="003E7295"/>
    <w:rsid w:val="003F7867"/>
    <w:rsid w:val="004061CE"/>
    <w:rsid w:val="0041006B"/>
    <w:rsid w:val="00414280"/>
    <w:rsid w:val="00416CAB"/>
    <w:rsid w:val="004173E2"/>
    <w:rsid w:val="00427D65"/>
    <w:rsid w:val="00436BB5"/>
    <w:rsid w:val="004371E2"/>
    <w:rsid w:val="004402FF"/>
    <w:rsid w:val="00442082"/>
    <w:rsid w:val="00442F92"/>
    <w:rsid w:val="004439B3"/>
    <w:rsid w:val="00446BF6"/>
    <w:rsid w:val="004473F1"/>
    <w:rsid w:val="0045437F"/>
    <w:rsid w:val="00454C90"/>
    <w:rsid w:val="0046331E"/>
    <w:rsid w:val="00466DE0"/>
    <w:rsid w:val="0047245E"/>
    <w:rsid w:val="00472DAE"/>
    <w:rsid w:val="00474D23"/>
    <w:rsid w:val="00475004"/>
    <w:rsid w:val="00477FB1"/>
    <w:rsid w:val="004864A9"/>
    <w:rsid w:val="004865D5"/>
    <w:rsid w:val="00491090"/>
    <w:rsid w:val="004932E3"/>
    <w:rsid w:val="00494CB2"/>
    <w:rsid w:val="004A327B"/>
    <w:rsid w:val="004A3A12"/>
    <w:rsid w:val="004A659D"/>
    <w:rsid w:val="004B7BBE"/>
    <w:rsid w:val="004C0723"/>
    <w:rsid w:val="004C2210"/>
    <w:rsid w:val="004D0F75"/>
    <w:rsid w:val="004D1538"/>
    <w:rsid w:val="004D2DF1"/>
    <w:rsid w:val="004F0727"/>
    <w:rsid w:val="004F1BD8"/>
    <w:rsid w:val="004F1FA4"/>
    <w:rsid w:val="004F249D"/>
    <w:rsid w:val="004F3B82"/>
    <w:rsid w:val="004F5818"/>
    <w:rsid w:val="0050226C"/>
    <w:rsid w:val="005028E8"/>
    <w:rsid w:val="00504108"/>
    <w:rsid w:val="00504A65"/>
    <w:rsid w:val="00507127"/>
    <w:rsid w:val="0050766F"/>
    <w:rsid w:val="0050778B"/>
    <w:rsid w:val="0051075D"/>
    <w:rsid w:val="00511E35"/>
    <w:rsid w:val="00512359"/>
    <w:rsid w:val="0051367D"/>
    <w:rsid w:val="00514325"/>
    <w:rsid w:val="00516487"/>
    <w:rsid w:val="00523735"/>
    <w:rsid w:val="005272CC"/>
    <w:rsid w:val="00533EE0"/>
    <w:rsid w:val="005343CF"/>
    <w:rsid w:val="00535C4B"/>
    <w:rsid w:val="0054038A"/>
    <w:rsid w:val="00543BC1"/>
    <w:rsid w:val="00543C76"/>
    <w:rsid w:val="005462FB"/>
    <w:rsid w:val="005467B4"/>
    <w:rsid w:val="00546FB9"/>
    <w:rsid w:val="00550916"/>
    <w:rsid w:val="00551487"/>
    <w:rsid w:val="00552154"/>
    <w:rsid w:val="00555ABB"/>
    <w:rsid w:val="00555DAD"/>
    <w:rsid w:val="00564D1A"/>
    <w:rsid w:val="00567EEE"/>
    <w:rsid w:val="005721CD"/>
    <w:rsid w:val="005732E0"/>
    <w:rsid w:val="00576BFD"/>
    <w:rsid w:val="005779B0"/>
    <w:rsid w:val="00582087"/>
    <w:rsid w:val="005A07EB"/>
    <w:rsid w:val="005A0CBC"/>
    <w:rsid w:val="005A6839"/>
    <w:rsid w:val="005A7EB4"/>
    <w:rsid w:val="005B7D00"/>
    <w:rsid w:val="005C582E"/>
    <w:rsid w:val="005C6805"/>
    <w:rsid w:val="005D3556"/>
    <w:rsid w:val="005E27B3"/>
    <w:rsid w:val="005E2D06"/>
    <w:rsid w:val="005F2FAA"/>
    <w:rsid w:val="005F7D60"/>
    <w:rsid w:val="00610C6C"/>
    <w:rsid w:val="0061146F"/>
    <w:rsid w:val="00613951"/>
    <w:rsid w:val="00616051"/>
    <w:rsid w:val="006242EB"/>
    <w:rsid w:val="0062451C"/>
    <w:rsid w:val="00625FD6"/>
    <w:rsid w:val="006314EB"/>
    <w:rsid w:val="00633D75"/>
    <w:rsid w:val="0064111B"/>
    <w:rsid w:val="006446FF"/>
    <w:rsid w:val="006512EF"/>
    <w:rsid w:val="00654445"/>
    <w:rsid w:val="00662105"/>
    <w:rsid w:val="00664F4A"/>
    <w:rsid w:val="00665643"/>
    <w:rsid w:val="00665E1A"/>
    <w:rsid w:val="00667EBB"/>
    <w:rsid w:val="00672C66"/>
    <w:rsid w:val="00674A0D"/>
    <w:rsid w:val="00683E00"/>
    <w:rsid w:val="006901E6"/>
    <w:rsid w:val="0069032E"/>
    <w:rsid w:val="006948BC"/>
    <w:rsid w:val="006969CC"/>
    <w:rsid w:val="00697C4E"/>
    <w:rsid w:val="006A206B"/>
    <w:rsid w:val="006A2206"/>
    <w:rsid w:val="006B0716"/>
    <w:rsid w:val="006B4F82"/>
    <w:rsid w:val="006B626E"/>
    <w:rsid w:val="006C6CEB"/>
    <w:rsid w:val="006D1B37"/>
    <w:rsid w:val="006D5FD8"/>
    <w:rsid w:val="006D6115"/>
    <w:rsid w:val="006D6F49"/>
    <w:rsid w:val="006E1427"/>
    <w:rsid w:val="006E2716"/>
    <w:rsid w:val="006E2DE8"/>
    <w:rsid w:val="006F19F9"/>
    <w:rsid w:val="006F1A03"/>
    <w:rsid w:val="006F34E0"/>
    <w:rsid w:val="006F5796"/>
    <w:rsid w:val="00701E44"/>
    <w:rsid w:val="00702258"/>
    <w:rsid w:val="007077B9"/>
    <w:rsid w:val="007139E2"/>
    <w:rsid w:val="00716442"/>
    <w:rsid w:val="00720C32"/>
    <w:rsid w:val="007234A3"/>
    <w:rsid w:val="0072443F"/>
    <w:rsid w:val="00725EE4"/>
    <w:rsid w:val="00731EA4"/>
    <w:rsid w:val="007344A0"/>
    <w:rsid w:val="0074148C"/>
    <w:rsid w:val="00741FFC"/>
    <w:rsid w:val="007420D8"/>
    <w:rsid w:val="00743041"/>
    <w:rsid w:val="0074415E"/>
    <w:rsid w:val="00745053"/>
    <w:rsid w:val="00745786"/>
    <w:rsid w:val="007473A0"/>
    <w:rsid w:val="0074799C"/>
    <w:rsid w:val="007506D6"/>
    <w:rsid w:val="00751B25"/>
    <w:rsid w:val="007533CF"/>
    <w:rsid w:val="00753694"/>
    <w:rsid w:val="007543F9"/>
    <w:rsid w:val="00757B36"/>
    <w:rsid w:val="00760CD5"/>
    <w:rsid w:val="00762DA5"/>
    <w:rsid w:val="00764C49"/>
    <w:rsid w:val="00764C87"/>
    <w:rsid w:val="0076514E"/>
    <w:rsid w:val="00765253"/>
    <w:rsid w:val="00773B7E"/>
    <w:rsid w:val="00774C5E"/>
    <w:rsid w:val="007776D0"/>
    <w:rsid w:val="0078371C"/>
    <w:rsid w:val="00785B54"/>
    <w:rsid w:val="00786015"/>
    <w:rsid w:val="007867AA"/>
    <w:rsid w:val="007872E0"/>
    <w:rsid w:val="007874D3"/>
    <w:rsid w:val="00791A63"/>
    <w:rsid w:val="00794DBC"/>
    <w:rsid w:val="007963E8"/>
    <w:rsid w:val="007A0932"/>
    <w:rsid w:val="007A6205"/>
    <w:rsid w:val="007B12DE"/>
    <w:rsid w:val="007B3FF1"/>
    <w:rsid w:val="007B566B"/>
    <w:rsid w:val="007C19D5"/>
    <w:rsid w:val="007C5F42"/>
    <w:rsid w:val="007D1306"/>
    <w:rsid w:val="007D5A71"/>
    <w:rsid w:val="007E0444"/>
    <w:rsid w:val="007E06AB"/>
    <w:rsid w:val="007E1767"/>
    <w:rsid w:val="007E18E7"/>
    <w:rsid w:val="007E2939"/>
    <w:rsid w:val="007E2D80"/>
    <w:rsid w:val="007F45E2"/>
    <w:rsid w:val="007F504E"/>
    <w:rsid w:val="008013FA"/>
    <w:rsid w:val="00804F34"/>
    <w:rsid w:val="00805F11"/>
    <w:rsid w:val="0081220A"/>
    <w:rsid w:val="00812395"/>
    <w:rsid w:val="00812893"/>
    <w:rsid w:val="00813F37"/>
    <w:rsid w:val="0081465E"/>
    <w:rsid w:val="008146A9"/>
    <w:rsid w:val="008243A8"/>
    <w:rsid w:val="00833CE9"/>
    <w:rsid w:val="008340BA"/>
    <w:rsid w:val="00834C38"/>
    <w:rsid w:val="0083757B"/>
    <w:rsid w:val="0084212D"/>
    <w:rsid w:val="008523A3"/>
    <w:rsid w:val="008532F7"/>
    <w:rsid w:val="00854845"/>
    <w:rsid w:val="00860FB6"/>
    <w:rsid w:val="00861E58"/>
    <w:rsid w:val="008640FF"/>
    <w:rsid w:val="00864D67"/>
    <w:rsid w:val="00866ADF"/>
    <w:rsid w:val="00874319"/>
    <w:rsid w:val="00875240"/>
    <w:rsid w:val="00875CD1"/>
    <w:rsid w:val="00880C1F"/>
    <w:rsid w:val="00880C68"/>
    <w:rsid w:val="008814ED"/>
    <w:rsid w:val="00881EB5"/>
    <w:rsid w:val="0088385C"/>
    <w:rsid w:val="00884C41"/>
    <w:rsid w:val="00887C9F"/>
    <w:rsid w:val="00887E0C"/>
    <w:rsid w:val="00890D12"/>
    <w:rsid w:val="00894929"/>
    <w:rsid w:val="00895C3B"/>
    <w:rsid w:val="008A08C1"/>
    <w:rsid w:val="008A3CF2"/>
    <w:rsid w:val="008A437B"/>
    <w:rsid w:val="008A553B"/>
    <w:rsid w:val="008B0835"/>
    <w:rsid w:val="008B2E21"/>
    <w:rsid w:val="008B7155"/>
    <w:rsid w:val="008C261F"/>
    <w:rsid w:val="008C4547"/>
    <w:rsid w:val="008D097C"/>
    <w:rsid w:val="008D1380"/>
    <w:rsid w:val="008D268F"/>
    <w:rsid w:val="008D4CF6"/>
    <w:rsid w:val="008E032D"/>
    <w:rsid w:val="008E1E5B"/>
    <w:rsid w:val="008E46EB"/>
    <w:rsid w:val="008E562E"/>
    <w:rsid w:val="008E597C"/>
    <w:rsid w:val="008E5AF7"/>
    <w:rsid w:val="008E67D3"/>
    <w:rsid w:val="008E67DD"/>
    <w:rsid w:val="008F19CF"/>
    <w:rsid w:val="008F445E"/>
    <w:rsid w:val="008F5883"/>
    <w:rsid w:val="008F5EED"/>
    <w:rsid w:val="008F626A"/>
    <w:rsid w:val="008F79FB"/>
    <w:rsid w:val="008F7BA3"/>
    <w:rsid w:val="00904BCF"/>
    <w:rsid w:val="00905ABC"/>
    <w:rsid w:val="00906346"/>
    <w:rsid w:val="00906BD1"/>
    <w:rsid w:val="009101D3"/>
    <w:rsid w:val="009106E0"/>
    <w:rsid w:val="00911E85"/>
    <w:rsid w:val="009222EA"/>
    <w:rsid w:val="00923662"/>
    <w:rsid w:val="009269D0"/>
    <w:rsid w:val="00936E6F"/>
    <w:rsid w:val="00940270"/>
    <w:rsid w:val="0094070B"/>
    <w:rsid w:val="0094102E"/>
    <w:rsid w:val="009426EB"/>
    <w:rsid w:val="0094680C"/>
    <w:rsid w:val="0095145F"/>
    <w:rsid w:val="009523C6"/>
    <w:rsid w:val="0095657E"/>
    <w:rsid w:val="00960802"/>
    <w:rsid w:val="009612DB"/>
    <w:rsid w:val="0096513C"/>
    <w:rsid w:val="00965682"/>
    <w:rsid w:val="00966422"/>
    <w:rsid w:val="0097069F"/>
    <w:rsid w:val="00971B73"/>
    <w:rsid w:val="009737E2"/>
    <w:rsid w:val="009813D5"/>
    <w:rsid w:val="00983032"/>
    <w:rsid w:val="00985A9F"/>
    <w:rsid w:val="00985BD3"/>
    <w:rsid w:val="00991D29"/>
    <w:rsid w:val="00993466"/>
    <w:rsid w:val="00993662"/>
    <w:rsid w:val="00993A87"/>
    <w:rsid w:val="00994C4B"/>
    <w:rsid w:val="00995489"/>
    <w:rsid w:val="00996B9D"/>
    <w:rsid w:val="009A01CD"/>
    <w:rsid w:val="009B3CB4"/>
    <w:rsid w:val="009B5CC3"/>
    <w:rsid w:val="009B7F43"/>
    <w:rsid w:val="009C0AC6"/>
    <w:rsid w:val="009C5C17"/>
    <w:rsid w:val="009D3E77"/>
    <w:rsid w:val="009D6C04"/>
    <w:rsid w:val="009E1F13"/>
    <w:rsid w:val="009E31AB"/>
    <w:rsid w:val="009E4184"/>
    <w:rsid w:val="009E4F7C"/>
    <w:rsid w:val="009E543F"/>
    <w:rsid w:val="009E56DB"/>
    <w:rsid w:val="009E5C5F"/>
    <w:rsid w:val="009F6C83"/>
    <w:rsid w:val="009F6DED"/>
    <w:rsid w:val="00A04300"/>
    <w:rsid w:val="00A04362"/>
    <w:rsid w:val="00A04A21"/>
    <w:rsid w:val="00A04BE7"/>
    <w:rsid w:val="00A1080A"/>
    <w:rsid w:val="00A13294"/>
    <w:rsid w:val="00A1354A"/>
    <w:rsid w:val="00A13AEB"/>
    <w:rsid w:val="00A20186"/>
    <w:rsid w:val="00A22CF3"/>
    <w:rsid w:val="00A25390"/>
    <w:rsid w:val="00A27B30"/>
    <w:rsid w:val="00A30399"/>
    <w:rsid w:val="00A3058B"/>
    <w:rsid w:val="00A33297"/>
    <w:rsid w:val="00A336D0"/>
    <w:rsid w:val="00A37555"/>
    <w:rsid w:val="00A40C11"/>
    <w:rsid w:val="00A41BBA"/>
    <w:rsid w:val="00A427AD"/>
    <w:rsid w:val="00A4422F"/>
    <w:rsid w:val="00A50753"/>
    <w:rsid w:val="00A5385F"/>
    <w:rsid w:val="00A553B6"/>
    <w:rsid w:val="00A5586E"/>
    <w:rsid w:val="00A56877"/>
    <w:rsid w:val="00A61DF9"/>
    <w:rsid w:val="00A6746E"/>
    <w:rsid w:val="00A67EEE"/>
    <w:rsid w:val="00A70C45"/>
    <w:rsid w:val="00A70FFA"/>
    <w:rsid w:val="00A720B2"/>
    <w:rsid w:val="00A727A1"/>
    <w:rsid w:val="00A74742"/>
    <w:rsid w:val="00A80737"/>
    <w:rsid w:val="00A80F5A"/>
    <w:rsid w:val="00A81426"/>
    <w:rsid w:val="00A8182A"/>
    <w:rsid w:val="00A90E08"/>
    <w:rsid w:val="00A92960"/>
    <w:rsid w:val="00AA32E4"/>
    <w:rsid w:val="00AA6028"/>
    <w:rsid w:val="00AB38F0"/>
    <w:rsid w:val="00AB550F"/>
    <w:rsid w:val="00AB632D"/>
    <w:rsid w:val="00AC384E"/>
    <w:rsid w:val="00AD2AD5"/>
    <w:rsid w:val="00AD3180"/>
    <w:rsid w:val="00AD661C"/>
    <w:rsid w:val="00AE1811"/>
    <w:rsid w:val="00AE237A"/>
    <w:rsid w:val="00AE4957"/>
    <w:rsid w:val="00AE6CA0"/>
    <w:rsid w:val="00AF2B9C"/>
    <w:rsid w:val="00B00E50"/>
    <w:rsid w:val="00B047CB"/>
    <w:rsid w:val="00B055E0"/>
    <w:rsid w:val="00B05C21"/>
    <w:rsid w:val="00B11F01"/>
    <w:rsid w:val="00B145BD"/>
    <w:rsid w:val="00B16E48"/>
    <w:rsid w:val="00B16FBD"/>
    <w:rsid w:val="00B17CEC"/>
    <w:rsid w:val="00B17E28"/>
    <w:rsid w:val="00B217EA"/>
    <w:rsid w:val="00B219F4"/>
    <w:rsid w:val="00B349F9"/>
    <w:rsid w:val="00B37D89"/>
    <w:rsid w:val="00B40271"/>
    <w:rsid w:val="00B41793"/>
    <w:rsid w:val="00B42458"/>
    <w:rsid w:val="00B529CC"/>
    <w:rsid w:val="00B53794"/>
    <w:rsid w:val="00B539D9"/>
    <w:rsid w:val="00B54101"/>
    <w:rsid w:val="00B57AD1"/>
    <w:rsid w:val="00B71619"/>
    <w:rsid w:val="00B74606"/>
    <w:rsid w:val="00B77C72"/>
    <w:rsid w:val="00B81EA5"/>
    <w:rsid w:val="00B84082"/>
    <w:rsid w:val="00B97B30"/>
    <w:rsid w:val="00BA1257"/>
    <w:rsid w:val="00BA1D53"/>
    <w:rsid w:val="00BA3ADF"/>
    <w:rsid w:val="00BA710A"/>
    <w:rsid w:val="00BA7BAC"/>
    <w:rsid w:val="00BB6508"/>
    <w:rsid w:val="00BB6716"/>
    <w:rsid w:val="00BB7C39"/>
    <w:rsid w:val="00BC08D6"/>
    <w:rsid w:val="00BC0916"/>
    <w:rsid w:val="00BC2522"/>
    <w:rsid w:val="00BC3B6E"/>
    <w:rsid w:val="00BC591B"/>
    <w:rsid w:val="00BC7C58"/>
    <w:rsid w:val="00BD233A"/>
    <w:rsid w:val="00BD2E2D"/>
    <w:rsid w:val="00BD32BC"/>
    <w:rsid w:val="00BD66BD"/>
    <w:rsid w:val="00BD6C87"/>
    <w:rsid w:val="00BE2D4E"/>
    <w:rsid w:val="00BE4C27"/>
    <w:rsid w:val="00BE5CBB"/>
    <w:rsid w:val="00BF0D68"/>
    <w:rsid w:val="00BF35D0"/>
    <w:rsid w:val="00BF6C6C"/>
    <w:rsid w:val="00C01B67"/>
    <w:rsid w:val="00C02137"/>
    <w:rsid w:val="00C07815"/>
    <w:rsid w:val="00C22612"/>
    <w:rsid w:val="00C26EF0"/>
    <w:rsid w:val="00C428E8"/>
    <w:rsid w:val="00C43AB8"/>
    <w:rsid w:val="00C4488C"/>
    <w:rsid w:val="00C47678"/>
    <w:rsid w:val="00C50396"/>
    <w:rsid w:val="00C506C6"/>
    <w:rsid w:val="00C51452"/>
    <w:rsid w:val="00C523B0"/>
    <w:rsid w:val="00C57116"/>
    <w:rsid w:val="00C572E5"/>
    <w:rsid w:val="00C5750A"/>
    <w:rsid w:val="00C62DDE"/>
    <w:rsid w:val="00C6388E"/>
    <w:rsid w:val="00C74667"/>
    <w:rsid w:val="00C77719"/>
    <w:rsid w:val="00C82F13"/>
    <w:rsid w:val="00C83C7A"/>
    <w:rsid w:val="00C84B3C"/>
    <w:rsid w:val="00C84F9C"/>
    <w:rsid w:val="00C92476"/>
    <w:rsid w:val="00C9498D"/>
    <w:rsid w:val="00C975D5"/>
    <w:rsid w:val="00C97697"/>
    <w:rsid w:val="00CA0454"/>
    <w:rsid w:val="00CA24FB"/>
    <w:rsid w:val="00CA5A09"/>
    <w:rsid w:val="00CA5FC3"/>
    <w:rsid w:val="00CA6D65"/>
    <w:rsid w:val="00CB25B3"/>
    <w:rsid w:val="00CB4694"/>
    <w:rsid w:val="00CB708C"/>
    <w:rsid w:val="00CC4D96"/>
    <w:rsid w:val="00CC5955"/>
    <w:rsid w:val="00CC7910"/>
    <w:rsid w:val="00CD11A8"/>
    <w:rsid w:val="00CD1BE2"/>
    <w:rsid w:val="00CD6DD6"/>
    <w:rsid w:val="00CD70A3"/>
    <w:rsid w:val="00CE1447"/>
    <w:rsid w:val="00CE5EF7"/>
    <w:rsid w:val="00CF320A"/>
    <w:rsid w:val="00D00433"/>
    <w:rsid w:val="00D00659"/>
    <w:rsid w:val="00D01597"/>
    <w:rsid w:val="00D02D34"/>
    <w:rsid w:val="00D07FA3"/>
    <w:rsid w:val="00D1791C"/>
    <w:rsid w:val="00D2142A"/>
    <w:rsid w:val="00D224F2"/>
    <w:rsid w:val="00D2362B"/>
    <w:rsid w:val="00D24EC0"/>
    <w:rsid w:val="00D30806"/>
    <w:rsid w:val="00D31780"/>
    <w:rsid w:val="00D31998"/>
    <w:rsid w:val="00D33F0C"/>
    <w:rsid w:val="00D36569"/>
    <w:rsid w:val="00D366D0"/>
    <w:rsid w:val="00D402F2"/>
    <w:rsid w:val="00D422A1"/>
    <w:rsid w:val="00D43EF3"/>
    <w:rsid w:val="00D44609"/>
    <w:rsid w:val="00D45F71"/>
    <w:rsid w:val="00D478D9"/>
    <w:rsid w:val="00D47C73"/>
    <w:rsid w:val="00D56B92"/>
    <w:rsid w:val="00D6089A"/>
    <w:rsid w:val="00D60FD5"/>
    <w:rsid w:val="00D616C7"/>
    <w:rsid w:val="00D6190A"/>
    <w:rsid w:val="00D64B06"/>
    <w:rsid w:val="00D74A61"/>
    <w:rsid w:val="00D81413"/>
    <w:rsid w:val="00D846AB"/>
    <w:rsid w:val="00D90799"/>
    <w:rsid w:val="00D97B32"/>
    <w:rsid w:val="00DA54D5"/>
    <w:rsid w:val="00DB0E81"/>
    <w:rsid w:val="00DB5365"/>
    <w:rsid w:val="00DC3930"/>
    <w:rsid w:val="00DC45BE"/>
    <w:rsid w:val="00DC5A82"/>
    <w:rsid w:val="00DC751F"/>
    <w:rsid w:val="00DD2122"/>
    <w:rsid w:val="00DD39D7"/>
    <w:rsid w:val="00DD429C"/>
    <w:rsid w:val="00DD4642"/>
    <w:rsid w:val="00DD4779"/>
    <w:rsid w:val="00DD51DE"/>
    <w:rsid w:val="00DD5373"/>
    <w:rsid w:val="00DD5573"/>
    <w:rsid w:val="00DD5583"/>
    <w:rsid w:val="00DD5C35"/>
    <w:rsid w:val="00DD7B33"/>
    <w:rsid w:val="00DE497D"/>
    <w:rsid w:val="00DE5739"/>
    <w:rsid w:val="00DE5B48"/>
    <w:rsid w:val="00DE68C4"/>
    <w:rsid w:val="00DE6C9A"/>
    <w:rsid w:val="00DF2027"/>
    <w:rsid w:val="00DF2AC7"/>
    <w:rsid w:val="00DF7ED7"/>
    <w:rsid w:val="00E010F1"/>
    <w:rsid w:val="00E0231C"/>
    <w:rsid w:val="00E056E4"/>
    <w:rsid w:val="00E12382"/>
    <w:rsid w:val="00E154F7"/>
    <w:rsid w:val="00E17602"/>
    <w:rsid w:val="00E20056"/>
    <w:rsid w:val="00E242E5"/>
    <w:rsid w:val="00E25ACB"/>
    <w:rsid w:val="00E2647C"/>
    <w:rsid w:val="00E32498"/>
    <w:rsid w:val="00E326B2"/>
    <w:rsid w:val="00E37EF1"/>
    <w:rsid w:val="00E47EE4"/>
    <w:rsid w:val="00E57CF9"/>
    <w:rsid w:val="00E641C9"/>
    <w:rsid w:val="00E6492C"/>
    <w:rsid w:val="00E65B04"/>
    <w:rsid w:val="00E665BD"/>
    <w:rsid w:val="00E67404"/>
    <w:rsid w:val="00E724E9"/>
    <w:rsid w:val="00E74BB5"/>
    <w:rsid w:val="00E80C77"/>
    <w:rsid w:val="00E81617"/>
    <w:rsid w:val="00E81E9A"/>
    <w:rsid w:val="00E874BA"/>
    <w:rsid w:val="00E9204F"/>
    <w:rsid w:val="00E926DC"/>
    <w:rsid w:val="00E94C72"/>
    <w:rsid w:val="00E971BC"/>
    <w:rsid w:val="00EA26AA"/>
    <w:rsid w:val="00EA29AB"/>
    <w:rsid w:val="00EA34CF"/>
    <w:rsid w:val="00EA5A6C"/>
    <w:rsid w:val="00EA7555"/>
    <w:rsid w:val="00EB066D"/>
    <w:rsid w:val="00EB3B28"/>
    <w:rsid w:val="00EB46AA"/>
    <w:rsid w:val="00EB6A79"/>
    <w:rsid w:val="00EB7545"/>
    <w:rsid w:val="00ED2F97"/>
    <w:rsid w:val="00ED455C"/>
    <w:rsid w:val="00ED5CD5"/>
    <w:rsid w:val="00ED63A7"/>
    <w:rsid w:val="00EF281F"/>
    <w:rsid w:val="00EF2FF8"/>
    <w:rsid w:val="00EF3188"/>
    <w:rsid w:val="00F00A39"/>
    <w:rsid w:val="00F12F3A"/>
    <w:rsid w:val="00F15DD7"/>
    <w:rsid w:val="00F300BE"/>
    <w:rsid w:val="00F3470F"/>
    <w:rsid w:val="00F349F6"/>
    <w:rsid w:val="00F45628"/>
    <w:rsid w:val="00F461E0"/>
    <w:rsid w:val="00F5126D"/>
    <w:rsid w:val="00F51663"/>
    <w:rsid w:val="00F54371"/>
    <w:rsid w:val="00F57B12"/>
    <w:rsid w:val="00F60B66"/>
    <w:rsid w:val="00F61DF6"/>
    <w:rsid w:val="00F6265B"/>
    <w:rsid w:val="00F63906"/>
    <w:rsid w:val="00F65862"/>
    <w:rsid w:val="00F672BA"/>
    <w:rsid w:val="00F70ACE"/>
    <w:rsid w:val="00F711A0"/>
    <w:rsid w:val="00F86154"/>
    <w:rsid w:val="00F90474"/>
    <w:rsid w:val="00F90D24"/>
    <w:rsid w:val="00FA1E4F"/>
    <w:rsid w:val="00FA27CE"/>
    <w:rsid w:val="00FA584C"/>
    <w:rsid w:val="00FB46E9"/>
    <w:rsid w:val="00FB593B"/>
    <w:rsid w:val="00FB7359"/>
    <w:rsid w:val="00FB7C40"/>
    <w:rsid w:val="00FC02F2"/>
    <w:rsid w:val="00FC23A1"/>
    <w:rsid w:val="00FC3CE6"/>
    <w:rsid w:val="00FC3D46"/>
    <w:rsid w:val="00FC4C10"/>
    <w:rsid w:val="00FD1488"/>
    <w:rsid w:val="00FD47DA"/>
    <w:rsid w:val="00FD5F6C"/>
    <w:rsid w:val="00FD7CCF"/>
    <w:rsid w:val="00FE008A"/>
    <w:rsid w:val="00FE029B"/>
    <w:rsid w:val="00FE02DC"/>
    <w:rsid w:val="00FE0F4E"/>
    <w:rsid w:val="00FE2635"/>
    <w:rsid w:val="00FE5AF3"/>
    <w:rsid w:val="00FF1F4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19305E"/>
  <w15:docId w15:val="{B2E70E0A-63AA-4D17-9EE7-2BF7769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735"/>
    <w:pPr>
      <w:spacing w:after="0" w:line="240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2">
    <w:name w:val="título 2"/>
    <w:basedOn w:val="Normal"/>
    <w:next w:val="Normal"/>
    <w:link w:val="Carcter2deencabezado"/>
    <w:uiPriority w:val="1"/>
    <w:unhideWhenUsed/>
    <w:rsid w:val="00523735"/>
    <w:pPr>
      <w:spacing w:before="320"/>
      <w:outlineLvl w:val="1"/>
    </w:pPr>
    <w:rPr>
      <w:b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523735"/>
    <w:rPr>
      <w:color w:val="D9D9D9" w:themeColor="background1" w:themeShade="D9"/>
      <w:sz w:val="96"/>
      <w:szCs w:val="96"/>
    </w:rPr>
  </w:style>
  <w:style w:type="character" w:customStyle="1" w:styleId="Carcter2deencabezado">
    <w:name w:val="Carácter 2 de encabezado"/>
    <w:basedOn w:val="Fuentedeprrafopredeter"/>
    <w:link w:val="ttulo2"/>
    <w:uiPriority w:val="1"/>
    <w:rsid w:val="00523735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23735"/>
    <w:rPr>
      <w:color w:val="808080"/>
    </w:rPr>
  </w:style>
  <w:style w:type="table" w:styleId="Tablaconcuadrcula">
    <w:name w:val="Table Grid"/>
    <w:basedOn w:val="Tablanormal"/>
    <w:uiPriority w:val="1"/>
    <w:rsid w:val="005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o-Negrita">
    <w:name w:val="Evento - Negrita"/>
    <w:basedOn w:val="Evento"/>
    <w:qFormat/>
    <w:rsid w:val="00523735"/>
    <w:rPr>
      <w:b/>
    </w:rPr>
  </w:style>
  <w:style w:type="paragraph" w:customStyle="1" w:styleId="Fechayhora">
    <w:name w:val="Fecha y hora"/>
    <w:basedOn w:val="Normal"/>
    <w:qFormat/>
    <w:rsid w:val="00523735"/>
    <w:pPr>
      <w:spacing w:after="300"/>
      <w:contextualSpacing/>
    </w:pPr>
  </w:style>
  <w:style w:type="paragraph" w:customStyle="1" w:styleId="Informacindelordendelda">
    <w:name w:val="Información del orden del día"/>
    <w:basedOn w:val="Normal"/>
    <w:qFormat/>
    <w:rsid w:val="00523735"/>
    <w:pPr>
      <w:spacing w:after="600" w:line="336" w:lineRule="auto"/>
      <w:contextualSpacing/>
    </w:pPr>
  </w:style>
  <w:style w:type="paragraph" w:customStyle="1" w:styleId="Evento">
    <w:name w:val="Evento"/>
    <w:basedOn w:val="Normal"/>
    <w:qFormat/>
    <w:rsid w:val="00523735"/>
    <w:pPr>
      <w:spacing w:after="80"/>
    </w:pPr>
  </w:style>
  <w:style w:type="paragraph" w:customStyle="1" w:styleId="Informacinadicional">
    <w:name w:val="Información adicional"/>
    <w:basedOn w:val="Informacindelordendelda"/>
    <w:qFormat/>
    <w:rsid w:val="00523735"/>
    <w:pPr>
      <w:spacing w:after="120"/>
      <w:contextualSpacing w:val="0"/>
    </w:p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523735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523735"/>
    <w:rPr>
      <w:rFonts w:ascii="Tahoma" w:hAnsi="Tahoma" w:cs="Tahoma"/>
      <w:sz w:val="16"/>
      <w:szCs w:val="16"/>
    </w:rPr>
  </w:style>
  <w:style w:type="paragraph" w:customStyle="1" w:styleId="Ttulodelordendelda">
    <w:name w:val="Título del orden del día"/>
    <w:basedOn w:val="Normal"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delareunin">
    <w:name w:val="Título de la reunión"/>
    <w:basedOn w:val="Normal"/>
    <w:qFormat/>
    <w:rsid w:val="00523735"/>
    <w:pPr>
      <w:spacing w:before="320"/>
      <w:outlineLvl w:val="1"/>
    </w:pPr>
    <w:rPr>
      <w:b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523735"/>
    <w:rPr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523735"/>
    <w:rPr>
      <w:sz w:val="18"/>
    </w:rPr>
  </w:style>
  <w:style w:type="paragraph" w:customStyle="1" w:styleId="PlaceholderAutotext58">
    <w:name w:val="PlaceholderAutotext_58"/>
    <w:rsid w:val="00523735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BC591B"/>
    <w:rPr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BC591B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7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7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7C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50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C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rubio\AppData\Roaming\Microsoft\Templates\Agenda%20de%20reun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D1F8C-629A-4E81-8DC2-A2F98FACB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77621-EC8D-406C-9A79-C3754473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reunión.dotx</Template>
  <TotalTime>11</TotalTime>
  <Pages>3</Pages>
  <Words>306</Words>
  <Characters>1685</Characters>
  <Application>Microsoft Office Word</Application>
  <DocSecurity>0</DocSecurity>
  <Lines>14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>
	</vt:lpstr>
      <vt:lpstr>    &lt;[Título de la reunión]&gt;</vt:lpstr>
      <vt:lpstr>    Información adicional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RUBIO SOTO GLORIA MARTHA</dc:creator>
  <cp:keywords/>
  <cp:lastModifiedBy>TAPIA MENDOZA ALFONSO</cp:lastModifiedBy>
  <cp:revision>3</cp:revision>
  <cp:lastPrinted>2019-10-29T17:55:00Z</cp:lastPrinted>
  <dcterms:created xsi:type="dcterms:W3CDTF">2021-05-20T15:01:00Z</dcterms:created>
  <dcterms:modified xsi:type="dcterms:W3CDTF">2021-05-21T04:34:00Z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